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ED" w:rsidRPr="007E5610" w:rsidRDefault="00711FED" w:rsidP="00AB4AEF">
      <w:pPr>
        <w:jc w:val="center"/>
        <w:rPr>
          <w:sz w:val="24"/>
          <w:szCs w:val="24"/>
        </w:rPr>
      </w:pPr>
      <w:r w:rsidRPr="007E5610">
        <w:rPr>
          <w:sz w:val="24"/>
          <w:szCs w:val="24"/>
        </w:rPr>
        <w:t xml:space="preserve">Woodbrooke </w:t>
      </w:r>
      <w:r w:rsidR="00336170" w:rsidRPr="007E5610">
        <w:rPr>
          <w:sz w:val="24"/>
          <w:szCs w:val="24"/>
        </w:rPr>
        <w:t>March</w:t>
      </w:r>
      <w:r w:rsidR="0001425F" w:rsidRPr="007E5610">
        <w:rPr>
          <w:sz w:val="24"/>
          <w:szCs w:val="24"/>
        </w:rPr>
        <w:t xml:space="preserve"> </w:t>
      </w:r>
      <w:r w:rsidRPr="007E5610">
        <w:rPr>
          <w:sz w:val="24"/>
          <w:szCs w:val="24"/>
        </w:rPr>
        <w:t>Board Meeting</w:t>
      </w:r>
    </w:p>
    <w:p w:rsidR="004C319E" w:rsidRPr="007E5610" w:rsidRDefault="00482271" w:rsidP="00E25CA9">
      <w:pPr>
        <w:jc w:val="center"/>
        <w:rPr>
          <w:sz w:val="24"/>
          <w:szCs w:val="24"/>
        </w:rPr>
      </w:pPr>
      <w:r w:rsidRPr="007E5610">
        <w:rPr>
          <w:sz w:val="24"/>
          <w:szCs w:val="24"/>
        </w:rPr>
        <w:t xml:space="preserve">Wednesday, </w:t>
      </w:r>
      <w:r w:rsidR="00336170" w:rsidRPr="007E5610">
        <w:rPr>
          <w:sz w:val="24"/>
          <w:szCs w:val="24"/>
        </w:rPr>
        <w:t>9</w:t>
      </w:r>
      <w:r w:rsidR="00C1648E" w:rsidRPr="007E5610">
        <w:rPr>
          <w:sz w:val="24"/>
          <w:szCs w:val="24"/>
        </w:rPr>
        <w:t xml:space="preserve">, </w:t>
      </w:r>
      <w:r w:rsidR="008B3ED7" w:rsidRPr="007E5610">
        <w:rPr>
          <w:sz w:val="24"/>
          <w:szCs w:val="24"/>
        </w:rPr>
        <w:t>201</w:t>
      </w:r>
      <w:r w:rsidRPr="007E5610">
        <w:rPr>
          <w:sz w:val="24"/>
          <w:szCs w:val="24"/>
        </w:rPr>
        <w:t>6</w:t>
      </w:r>
    </w:p>
    <w:p w:rsidR="00C24F3C" w:rsidRDefault="00160795" w:rsidP="00873E90">
      <w:pPr>
        <w:rPr>
          <w:sz w:val="24"/>
          <w:szCs w:val="24"/>
        </w:rPr>
      </w:pPr>
      <w:r w:rsidRPr="007E5610">
        <w:rPr>
          <w:sz w:val="24"/>
          <w:szCs w:val="24"/>
        </w:rPr>
        <w:t>Starti</w:t>
      </w:r>
      <w:r w:rsidR="005222A3" w:rsidRPr="007E5610">
        <w:rPr>
          <w:sz w:val="24"/>
          <w:szCs w:val="24"/>
        </w:rPr>
        <w:t>ng time: 7:17</w:t>
      </w:r>
      <w:r w:rsidR="00AB4AEF" w:rsidRPr="007E5610">
        <w:rPr>
          <w:sz w:val="24"/>
          <w:szCs w:val="24"/>
        </w:rPr>
        <w:t xml:space="preserve"> pm</w:t>
      </w:r>
    </w:p>
    <w:p w:rsidR="0091098D" w:rsidRPr="007E5610" w:rsidRDefault="0091098D" w:rsidP="00873E90">
      <w:pPr>
        <w:rPr>
          <w:sz w:val="24"/>
          <w:szCs w:val="24"/>
        </w:rPr>
      </w:pPr>
      <w:r w:rsidRPr="007E5610">
        <w:rPr>
          <w:sz w:val="24"/>
          <w:szCs w:val="24"/>
        </w:rPr>
        <w:t xml:space="preserve">Location: </w:t>
      </w:r>
      <w:r w:rsidR="005222A3" w:rsidRPr="007E5610">
        <w:rPr>
          <w:sz w:val="24"/>
          <w:szCs w:val="24"/>
        </w:rPr>
        <w:t>Henry’s office-32255 Northwestern Hwy, Suite 200 Farmington Hills, MI 48334</w:t>
      </w:r>
    </w:p>
    <w:p w:rsidR="001150B5" w:rsidRPr="007E5610" w:rsidRDefault="00AB4AEF" w:rsidP="00BD76C5">
      <w:pPr>
        <w:rPr>
          <w:sz w:val="24"/>
          <w:szCs w:val="24"/>
        </w:rPr>
      </w:pPr>
      <w:r w:rsidRPr="007E5610">
        <w:rPr>
          <w:sz w:val="24"/>
          <w:szCs w:val="24"/>
        </w:rPr>
        <w:t>Attendance:</w:t>
      </w:r>
      <w:r w:rsidR="007E5610">
        <w:rPr>
          <w:sz w:val="24"/>
          <w:szCs w:val="24"/>
        </w:rPr>
        <w:t xml:space="preserve"> </w:t>
      </w:r>
      <w:r w:rsidR="0091098D" w:rsidRPr="007E5610">
        <w:rPr>
          <w:sz w:val="24"/>
          <w:szCs w:val="24"/>
        </w:rPr>
        <w:t xml:space="preserve">Mark Brucki (Vice President), </w:t>
      </w:r>
      <w:r w:rsidR="00016391" w:rsidRPr="007E5610">
        <w:rPr>
          <w:sz w:val="24"/>
          <w:szCs w:val="24"/>
        </w:rPr>
        <w:t>Lesli</w:t>
      </w:r>
      <w:r w:rsidRPr="007E5610">
        <w:rPr>
          <w:sz w:val="24"/>
          <w:szCs w:val="24"/>
        </w:rPr>
        <w:t>e Baron</w:t>
      </w:r>
      <w:r w:rsidR="00564D90" w:rsidRPr="007E5610">
        <w:rPr>
          <w:sz w:val="24"/>
          <w:szCs w:val="24"/>
        </w:rPr>
        <w:t xml:space="preserve"> (Secretary),</w:t>
      </w:r>
      <w:r w:rsidR="00B54335" w:rsidRPr="007E5610">
        <w:rPr>
          <w:sz w:val="24"/>
          <w:szCs w:val="24"/>
        </w:rPr>
        <w:t xml:space="preserve"> </w:t>
      </w:r>
      <w:r w:rsidR="00C5394B" w:rsidRPr="007E5610">
        <w:rPr>
          <w:sz w:val="24"/>
          <w:szCs w:val="24"/>
        </w:rPr>
        <w:t xml:space="preserve">Mike </w:t>
      </w:r>
      <w:proofErr w:type="spellStart"/>
      <w:r w:rsidR="00C5394B" w:rsidRPr="007E5610">
        <w:rPr>
          <w:sz w:val="24"/>
          <w:szCs w:val="24"/>
        </w:rPr>
        <w:t>LaJoice</w:t>
      </w:r>
      <w:proofErr w:type="spellEnd"/>
      <w:r w:rsidR="00C5394B" w:rsidRPr="007E5610">
        <w:rPr>
          <w:sz w:val="24"/>
          <w:szCs w:val="24"/>
        </w:rPr>
        <w:t xml:space="preserve"> (</w:t>
      </w:r>
      <w:r w:rsidR="00216D46" w:rsidRPr="007E5610">
        <w:rPr>
          <w:sz w:val="24"/>
          <w:szCs w:val="24"/>
        </w:rPr>
        <w:t>Facilities</w:t>
      </w:r>
      <w:r w:rsidR="00152376" w:rsidRPr="007E5610">
        <w:rPr>
          <w:sz w:val="24"/>
          <w:szCs w:val="24"/>
        </w:rPr>
        <w:t>/</w:t>
      </w:r>
      <w:r w:rsidR="00C5394B" w:rsidRPr="007E5610">
        <w:rPr>
          <w:sz w:val="24"/>
          <w:szCs w:val="24"/>
        </w:rPr>
        <w:t xml:space="preserve">Grounds), </w:t>
      </w:r>
      <w:r w:rsidR="003A654E" w:rsidRPr="007E5610">
        <w:rPr>
          <w:sz w:val="24"/>
          <w:szCs w:val="24"/>
        </w:rPr>
        <w:t>Michelle Bushey (</w:t>
      </w:r>
      <w:r w:rsidR="00F04695" w:rsidRPr="007E5610">
        <w:rPr>
          <w:sz w:val="24"/>
          <w:szCs w:val="24"/>
        </w:rPr>
        <w:t>Co-</w:t>
      </w:r>
      <w:r w:rsidR="003A654E" w:rsidRPr="007E5610">
        <w:rPr>
          <w:sz w:val="24"/>
          <w:szCs w:val="24"/>
        </w:rPr>
        <w:t xml:space="preserve">Swim Chair), </w:t>
      </w:r>
      <w:r w:rsidR="00F04695" w:rsidRPr="007E5610">
        <w:rPr>
          <w:sz w:val="24"/>
          <w:szCs w:val="24"/>
        </w:rPr>
        <w:t xml:space="preserve">Cheryl Macdonald (Co-Swim Chair) </w:t>
      </w:r>
      <w:r w:rsidR="00E32F99" w:rsidRPr="007E5610">
        <w:rPr>
          <w:sz w:val="24"/>
          <w:szCs w:val="24"/>
        </w:rPr>
        <w:t xml:space="preserve">Stephanie </w:t>
      </w:r>
      <w:proofErr w:type="spellStart"/>
      <w:r w:rsidR="008D5198" w:rsidRPr="007E5610">
        <w:rPr>
          <w:sz w:val="24"/>
          <w:szCs w:val="24"/>
        </w:rPr>
        <w:t>Surowiec</w:t>
      </w:r>
      <w:proofErr w:type="spellEnd"/>
      <w:r w:rsidR="00016391" w:rsidRPr="007E5610">
        <w:rPr>
          <w:sz w:val="24"/>
          <w:szCs w:val="24"/>
        </w:rPr>
        <w:t xml:space="preserve">  (Communications), </w:t>
      </w:r>
      <w:r w:rsidR="00C413BB" w:rsidRPr="007E5610">
        <w:rPr>
          <w:sz w:val="24"/>
          <w:szCs w:val="24"/>
        </w:rPr>
        <w:t xml:space="preserve">Sue </w:t>
      </w:r>
      <w:proofErr w:type="spellStart"/>
      <w:r w:rsidR="00C413BB" w:rsidRPr="007E5610">
        <w:rPr>
          <w:sz w:val="24"/>
          <w:szCs w:val="24"/>
        </w:rPr>
        <w:t>Shrosbree</w:t>
      </w:r>
      <w:proofErr w:type="spellEnd"/>
      <w:r w:rsidR="00C413BB" w:rsidRPr="007E5610">
        <w:rPr>
          <w:sz w:val="24"/>
          <w:szCs w:val="24"/>
        </w:rPr>
        <w:t xml:space="preserve"> (Membership)</w:t>
      </w:r>
      <w:r w:rsidR="00016391" w:rsidRPr="007E5610">
        <w:rPr>
          <w:sz w:val="24"/>
          <w:szCs w:val="24"/>
        </w:rPr>
        <w:t xml:space="preserve">, </w:t>
      </w:r>
      <w:r w:rsidR="00F04695" w:rsidRPr="007E5610">
        <w:rPr>
          <w:sz w:val="24"/>
          <w:szCs w:val="24"/>
        </w:rPr>
        <w:t xml:space="preserve">Don </w:t>
      </w:r>
      <w:proofErr w:type="spellStart"/>
      <w:r w:rsidR="00F04695" w:rsidRPr="007E5610">
        <w:rPr>
          <w:sz w:val="24"/>
          <w:szCs w:val="24"/>
        </w:rPr>
        <w:t>Jozwiak</w:t>
      </w:r>
      <w:proofErr w:type="spellEnd"/>
      <w:r w:rsidR="00F04695" w:rsidRPr="007E5610">
        <w:rPr>
          <w:sz w:val="24"/>
          <w:szCs w:val="24"/>
        </w:rPr>
        <w:t xml:space="preserve"> (Tennis Chair), Henry </w:t>
      </w:r>
      <w:proofErr w:type="spellStart"/>
      <w:r w:rsidR="003F1304" w:rsidRPr="007E5610">
        <w:rPr>
          <w:sz w:val="24"/>
          <w:szCs w:val="24"/>
        </w:rPr>
        <w:t>Ily</w:t>
      </w:r>
      <w:r w:rsidR="00F12770" w:rsidRPr="007E5610">
        <w:rPr>
          <w:sz w:val="24"/>
          <w:szCs w:val="24"/>
        </w:rPr>
        <w:t>asov</w:t>
      </w:r>
      <w:proofErr w:type="spellEnd"/>
      <w:r w:rsidR="005222A3" w:rsidRPr="007E5610">
        <w:rPr>
          <w:sz w:val="24"/>
          <w:szCs w:val="24"/>
        </w:rPr>
        <w:t xml:space="preserve"> (Treasurer)</w:t>
      </w:r>
    </w:p>
    <w:p w:rsidR="007E5610" w:rsidRPr="007E5610" w:rsidRDefault="007E5610" w:rsidP="007E5610">
      <w:pPr>
        <w:tabs>
          <w:tab w:val="left" w:pos="3433"/>
        </w:tabs>
        <w:rPr>
          <w:sz w:val="24"/>
          <w:szCs w:val="24"/>
        </w:rPr>
      </w:pPr>
      <w:r w:rsidRPr="007E5610">
        <w:rPr>
          <w:sz w:val="24"/>
          <w:szCs w:val="24"/>
        </w:rPr>
        <w:t>Swim Report:  Michelle and Cheryl</w:t>
      </w:r>
    </w:p>
    <w:p w:rsidR="007E5610" w:rsidRPr="007E5610" w:rsidRDefault="007E5610" w:rsidP="00C24F3C">
      <w:pPr>
        <w:pStyle w:val="ListParagraph"/>
        <w:numPr>
          <w:ilvl w:val="0"/>
          <w:numId w:val="4"/>
        </w:numPr>
        <w:tabs>
          <w:tab w:val="left" w:pos="3433"/>
        </w:tabs>
        <w:spacing w:after="200" w:line="276" w:lineRule="auto"/>
        <w:rPr>
          <w:sz w:val="24"/>
          <w:szCs w:val="24"/>
        </w:rPr>
      </w:pPr>
      <w:r w:rsidRPr="007E5610">
        <w:rPr>
          <w:sz w:val="24"/>
          <w:szCs w:val="24"/>
        </w:rPr>
        <w:t>Finalizing Spi</w:t>
      </w:r>
      <w:r>
        <w:rPr>
          <w:sz w:val="24"/>
          <w:szCs w:val="24"/>
        </w:rPr>
        <w:t>rit Wear before beginning registration</w:t>
      </w:r>
    </w:p>
    <w:p w:rsidR="007E5610" w:rsidRPr="007E5610" w:rsidRDefault="007E5610" w:rsidP="00C24F3C">
      <w:pPr>
        <w:pStyle w:val="ListParagraph"/>
        <w:numPr>
          <w:ilvl w:val="0"/>
          <w:numId w:val="4"/>
        </w:numPr>
        <w:tabs>
          <w:tab w:val="left" w:pos="3433"/>
        </w:tabs>
        <w:spacing w:after="200" w:line="276" w:lineRule="auto"/>
        <w:rPr>
          <w:sz w:val="24"/>
          <w:szCs w:val="24"/>
        </w:rPr>
      </w:pPr>
      <w:r w:rsidRPr="007E5610">
        <w:rPr>
          <w:sz w:val="24"/>
          <w:szCs w:val="24"/>
        </w:rPr>
        <w:t xml:space="preserve">Coaches Eric and Zach are coming back.  Emma and Nicole are not returning.  Jayson &amp; Eric’s brother are going to replace Emma and Nicole.  </w:t>
      </w:r>
    </w:p>
    <w:p w:rsidR="007E5610" w:rsidRPr="007E5610" w:rsidRDefault="007E5610" w:rsidP="00C24F3C">
      <w:pPr>
        <w:pStyle w:val="ListParagraph"/>
        <w:numPr>
          <w:ilvl w:val="0"/>
          <w:numId w:val="4"/>
        </w:numPr>
        <w:tabs>
          <w:tab w:val="left" w:pos="3433"/>
        </w:tabs>
        <w:spacing w:after="200" w:line="276" w:lineRule="auto"/>
        <w:rPr>
          <w:sz w:val="24"/>
          <w:szCs w:val="24"/>
        </w:rPr>
      </w:pPr>
      <w:r w:rsidRPr="007E5610">
        <w:rPr>
          <w:sz w:val="24"/>
          <w:szCs w:val="24"/>
        </w:rPr>
        <w:t xml:space="preserve">We are hosting the Farmington City Meet on 7/16/16.  This is a </w:t>
      </w:r>
      <w:r w:rsidRPr="00E25CA9">
        <w:rPr>
          <w:sz w:val="24"/>
          <w:szCs w:val="24"/>
          <w:highlight w:val="yellow"/>
        </w:rPr>
        <w:t>6</w:t>
      </w:r>
      <w:r w:rsidRPr="007E5610">
        <w:rPr>
          <w:sz w:val="24"/>
          <w:szCs w:val="24"/>
        </w:rPr>
        <w:t xml:space="preserve"> year rotation between the Farmington swim clubs.  Cost to get in is $2.  Cost per swimmer is $8 (not the home team.)  This was agreed upon by the clubs and will continue for at least 3 years.  </w:t>
      </w:r>
    </w:p>
    <w:p w:rsidR="007E5610" w:rsidRPr="007E5610" w:rsidRDefault="007E5610" w:rsidP="00C24F3C">
      <w:pPr>
        <w:pStyle w:val="ListParagraph"/>
        <w:numPr>
          <w:ilvl w:val="0"/>
          <w:numId w:val="4"/>
        </w:numPr>
        <w:tabs>
          <w:tab w:val="left" w:pos="3433"/>
        </w:tabs>
        <w:spacing w:after="200" w:line="276" w:lineRule="auto"/>
        <w:rPr>
          <w:sz w:val="24"/>
          <w:szCs w:val="24"/>
        </w:rPr>
      </w:pPr>
      <w:proofErr w:type="spellStart"/>
      <w:r w:rsidRPr="007E5610">
        <w:rPr>
          <w:sz w:val="24"/>
          <w:szCs w:val="24"/>
        </w:rPr>
        <w:t>Swimtopia</w:t>
      </w:r>
      <w:proofErr w:type="spellEnd"/>
      <w:r w:rsidRPr="007E5610">
        <w:rPr>
          <w:sz w:val="24"/>
          <w:szCs w:val="24"/>
        </w:rPr>
        <w:t xml:space="preserve"> is the system that handles the swim team communication and volunteers.  </w:t>
      </w:r>
    </w:p>
    <w:p w:rsidR="007E5610" w:rsidRPr="007E5610" w:rsidRDefault="007E5610" w:rsidP="00C24F3C">
      <w:pPr>
        <w:pStyle w:val="ListParagraph"/>
        <w:numPr>
          <w:ilvl w:val="0"/>
          <w:numId w:val="4"/>
        </w:numPr>
        <w:tabs>
          <w:tab w:val="left" w:pos="3433"/>
        </w:tabs>
        <w:spacing w:after="200" w:line="276" w:lineRule="auto"/>
        <w:rPr>
          <w:sz w:val="24"/>
          <w:szCs w:val="24"/>
        </w:rPr>
      </w:pPr>
      <w:r w:rsidRPr="007E5610">
        <w:rPr>
          <w:sz w:val="24"/>
          <w:szCs w:val="24"/>
        </w:rPr>
        <w:t xml:space="preserve">They are trying to generate some cash for a new timing system.  We could get more meets with better equipment.  It should cost $3-$4,000.  The ultimate goal is a scoreboard that the crowd could see.  We can build our system in steps.  We have to replace our starter which will cost about $900.  Ours was broken and is misplaced. </w:t>
      </w:r>
    </w:p>
    <w:p w:rsidR="007E5610" w:rsidRPr="007E5610" w:rsidRDefault="007E5610" w:rsidP="00C24F3C">
      <w:pPr>
        <w:pStyle w:val="ListParagraph"/>
        <w:numPr>
          <w:ilvl w:val="0"/>
          <w:numId w:val="4"/>
        </w:numPr>
        <w:tabs>
          <w:tab w:val="left" w:pos="3433"/>
        </w:tabs>
        <w:spacing w:after="200" w:line="276" w:lineRule="auto"/>
        <w:rPr>
          <w:sz w:val="24"/>
          <w:szCs w:val="24"/>
        </w:rPr>
      </w:pPr>
      <w:r w:rsidRPr="007E5610">
        <w:rPr>
          <w:sz w:val="24"/>
          <w:szCs w:val="24"/>
        </w:rPr>
        <w:t xml:space="preserve">They might do a fundraiser like a swim a thon on 6/24/16.  </w:t>
      </w:r>
    </w:p>
    <w:p w:rsidR="007E5610" w:rsidRPr="007E5610" w:rsidRDefault="007E5610" w:rsidP="007E5610">
      <w:pPr>
        <w:tabs>
          <w:tab w:val="left" w:pos="3433"/>
        </w:tabs>
        <w:rPr>
          <w:sz w:val="24"/>
          <w:szCs w:val="24"/>
        </w:rPr>
      </w:pPr>
      <w:r w:rsidRPr="007E5610">
        <w:rPr>
          <w:sz w:val="24"/>
          <w:szCs w:val="24"/>
        </w:rPr>
        <w:t>Tennis Report: Don</w:t>
      </w:r>
    </w:p>
    <w:p w:rsidR="007E5610" w:rsidRPr="007E5610" w:rsidRDefault="007E5610" w:rsidP="00C24F3C">
      <w:pPr>
        <w:pStyle w:val="ListParagraph"/>
        <w:numPr>
          <w:ilvl w:val="0"/>
          <w:numId w:val="5"/>
        </w:numPr>
        <w:tabs>
          <w:tab w:val="left" w:pos="3433"/>
        </w:tabs>
        <w:spacing w:after="200" w:line="276" w:lineRule="auto"/>
        <w:rPr>
          <w:sz w:val="24"/>
          <w:szCs w:val="24"/>
        </w:rPr>
      </w:pPr>
      <w:r w:rsidRPr="007E5610">
        <w:rPr>
          <w:sz w:val="24"/>
          <w:szCs w:val="24"/>
        </w:rPr>
        <w:t>Last year we had 52 players, this year we expect 75.</w:t>
      </w:r>
    </w:p>
    <w:p w:rsidR="007E5610" w:rsidRPr="007E5610" w:rsidRDefault="007E5610" w:rsidP="00C24F3C">
      <w:pPr>
        <w:pStyle w:val="ListParagraph"/>
        <w:numPr>
          <w:ilvl w:val="0"/>
          <w:numId w:val="5"/>
        </w:numPr>
        <w:tabs>
          <w:tab w:val="left" w:pos="3433"/>
        </w:tabs>
        <w:spacing w:after="200" w:line="276" w:lineRule="auto"/>
        <w:rPr>
          <w:sz w:val="24"/>
          <w:szCs w:val="24"/>
        </w:rPr>
      </w:pPr>
      <w:r w:rsidRPr="007E5610">
        <w:rPr>
          <w:sz w:val="24"/>
          <w:szCs w:val="24"/>
        </w:rPr>
        <w:t xml:space="preserve">The Board voted to not offer tennis memberships this year because of the larger numbers.  </w:t>
      </w:r>
    </w:p>
    <w:p w:rsidR="007E5610" w:rsidRPr="007E5610" w:rsidRDefault="007E5610" w:rsidP="00C24F3C">
      <w:pPr>
        <w:pStyle w:val="ListParagraph"/>
        <w:numPr>
          <w:ilvl w:val="0"/>
          <w:numId w:val="5"/>
        </w:numPr>
        <w:tabs>
          <w:tab w:val="left" w:pos="3433"/>
        </w:tabs>
        <w:spacing w:after="200" w:line="276" w:lineRule="auto"/>
        <w:rPr>
          <w:sz w:val="24"/>
          <w:szCs w:val="24"/>
        </w:rPr>
      </w:pPr>
      <w:r w:rsidRPr="007E5610">
        <w:rPr>
          <w:sz w:val="24"/>
          <w:szCs w:val="24"/>
        </w:rPr>
        <w:t>Don plans to charge a $10 penalty for signing up late to encourage early registration.</w:t>
      </w:r>
    </w:p>
    <w:p w:rsidR="007E5610" w:rsidRPr="007E5610" w:rsidRDefault="007E5610" w:rsidP="00C24F3C">
      <w:pPr>
        <w:pStyle w:val="ListParagraph"/>
        <w:numPr>
          <w:ilvl w:val="0"/>
          <w:numId w:val="5"/>
        </w:numPr>
        <w:tabs>
          <w:tab w:val="left" w:pos="3433"/>
        </w:tabs>
        <w:spacing w:after="200" w:line="276" w:lineRule="auto"/>
        <w:rPr>
          <w:sz w:val="24"/>
          <w:szCs w:val="24"/>
        </w:rPr>
      </w:pPr>
      <w:proofErr w:type="spellStart"/>
      <w:r w:rsidRPr="007E5610">
        <w:rPr>
          <w:sz w:val="24"/>
          <w:szCs w:val="24"/>
        </w:rPr>
        <w:t>Marimar</w:t>
      </w:r>
      <w:proofErr w:type="spellEnd"/>
      <w:r w:rsidRPr="007E5610">
        <w:rPr>
          <w:sz w:val="24"/>
          <w:szCs w:val="24"/>
        </w:rPr>
        <w:t xml:space="preserve"> is returning as head coach.  She is paid $7,000.  She has 2 assistants who have been paid $1,000.  With so many kids, </w:t>
      </w:r>
      <w:proofErr w:type="spellStart"/>
      <w:r w:rsidRPr="007E5610">
        <w:rPr>
          <w:sz w:val="24"/>
          <w:szCs w:val="24"/>
        </w:rPr>
        <w:t>Marimar</w:t>
      </w:r>
      <w:proofErr w:type="spellEnd"/>
      <w:r w:rsidRPr="007E5610">
        <w:rPr>
          <w:sz w:val="24"/>
          <w:szCs w:val="24"/>
        </w:rPr>
        <w:t xml:space="preserve"> is suggesting an additional coach who is a step above the usual assistants.  We might get interns from Ferris or we might have to pay this person a bit more than the other assistants. </w:t>
      </w:r>
    </w:p>
    <w:p w:rsidR="007E5610" w:rsidRPr="007E5610" w:rsidRDefault="007E5610" w:rsidP="00C24F3C">
      <w:pPr>
        <w:pStyle w:val="ListParagraph"/>
        <w:numPr>
          <w:ilvl w:val="0"/>
          <w:numId w:val="5"/>
        </w:numPr>
        <w:tabs>
          <w:tab w:val="left" w:pos="3433"/>
        </w:tabs>
        <w:spacing w:after="200" w:line="276" w:lineRule="auto"/>
        <w:rPr>
          <w:sz w:val="24"/>
          <w:szCs w:val="24"/>
        </w:rPr>
      </w:pPr>
      <w:r w:rsidRPr="007E5610">
        <w:rPr>
          <w:sz w:val="24"/>
          <w:szCs w:val="24"/>
        </w:rPr>
        <w:t xml:space="preserve">Don is trying to hold our 2 home matches at NFHS.  This would be good because we can have many matches at the same time.  </w:t>
      </w:r>
    </w:p>
    <w:p w:rsidR="007E5610" w:rsidRPr="007E5610" w:rsidRDefault="007E5610" w:rsidP="00C24F3C">
      <w:pPr>
        <w:pStyle w:val="ListParagraph"/>
        <w:numPr>
          <w:ilvl w:val="0"/>
          <w:numId w:val="5"/>
        </w:numPr>
        <w:tabs>
          <w:tab w:val="left" w:pos="3433"/>
        </w:tabs>
        <w:spacing w:after="200" w:line="276" w:lineRule="auto"/>
        <w:rPr>
          <w:sz w:val="24"/>
          <w:szCs w:val="24"/>
        </w:rPr>
      </w:pPr>
      <w:r w:rsidRPr="007E5610">
        <w:rPr>
          <w:sz w:val="24"/>
          <w:szCs w:val="24"/>
        </w:rPr>
        <w:t xml:space="preserve">We have 2 open dates in our schedule due to </w:t>
      </w:r>
      <w:proofErr w:type="spellStart"/>
      <w:r w:rsidRPr="007E5610">
        <w:rPr>
          <w:sz w:val="24"/>
          <w:szCs w:val="24"/>
        </w:rPr>
        <w:t>Kendallwood</w:t>
      </w:r>
      <w:proofErr w:type="spellEnd"/>
      <w:r w:rsidRPr="007E5610">
        <w:rPr>
          <w:sz w:val="24"/>
          <w:szCs w:val="24"/>
        </w:rPr>
        <w:t xml:space="preserve"> closing.  Don is filling them with a scrimmage with </w:t>
      </w:r>
      <w:proofErr w:type="spellStart"/>
      <w:r w:rsidRPr="007E5610">
        <w:rPr>
          <w:sz w:val="24"/>
          <w:szCs w:val="24"/>
        </w:rPr>
        <w:t>Oakpoint</w:t>
      </w:r>
      <w:proofErr w:type="spellEnd"/>
      <w:r w:rsidRPr="007E5610">
        <w:rPr>
          <w:sz w:val="24"/>
          <w:szCs w:val="24"/>
        </w:rPr>
        <w:t xml:space="preserve"> from Brighton.  The second opening might be filled with the in house tournament.</w:t>
      </w:r>
    </w:p>
    <w:p w:rsidR="007E5610" w:rsidRPr="007E5610" w:rsidRDefault="007E5610" w:rsidP="007E5610">
      <w:pPr>
        <w:tabs>
          <w:tab w:val="left" w:pos="3433"/>
        </w:tabs>
        <w:rPr>
          <w:sz w:val="24"/>
          <w:szCs w:val="24"/>
        </w:rPr>
      </w:pPr>
      <w:r w:rsidRPr="007E5610">
        <w:rPr>
          <w:sz w:val="24"/>
          <w:szCs w:val="24"/>
        </w:rPr>
        <w:t>Communication: Stephanie</w:t>
      </w:r>
    </w:p>
    <w:p w:rsidR="007E5610" w:rsidRPr="007E5610" w:rsidRDefault="007E5610" w:rsidP="00C24F3C">
      <w:pPr>
        <w:pStyle w:val="ListParagraph"/>
        <w:numPr>
          <w:ilvl w:val="0"/>
          <w:numId w:val="6"/>
        </w:numPr>
        <w:tabs>
          <w:tab w:val="left" w:pos="3433"/>
        </w:tabs>
        <w:spacing w:after="200" w:line="276" w:lineRule="auto"/>
        <w:rPr>
          <w:sz w:val="24"/>
          <w:szCs w:val="24"/>
        </w:rPr>
      </w:pPr>
      <w:r w:rsidRPr="007E5610">
        <w:rPr>
          <w:sz w:val="24"/>
          <w:szCs w:val="24"/>
        </w:rPr>
        <w:t>On Facebook, because we are a business, we can’t “push” our notifications without a charge.  Stephanie asked that we “like” posts on there so they become more visible.</w:t>
      </w:r>
    </w:p>
    <w:p w:rsidR="007E5610" w:rsidRPr="007E5610" w:rsidRDefault="007E5610" w:rsidP="00C24F3C">
      <w:pPr>
        <w:pStyle w:val="ListParagraph"/>
        <w:numPr>
          <w:ilvl w:val="0"/>
          <w:numId w:val="6"/>
        </w:numPr>
        <w:tabs>
          <w:tab w:val="left" w:pos="3433"/>
        </w:tabs>
        <w:spacing w:after="200" w:line="276" w:lineRule="auto"/>
        <w:rPr>
          <w:sz w:val="24"/>
          <w:szCs w:val="24"/>
        </w:rPr>
      </w:pPr>
      <w:r w:rsidRPr="007E5610">
        <w:rPr>
          <w:sz w:val="24"/>
          <w:szCs w:val="24"/>
        </w:rPr>
        <w:lastRenderedPageBreak/>
        <w:t>Stephanie found 10 picnic tables at Costco for $1,600.  We didn’t decide to buy them at this point.  She also found sun shades for $20 as well as some wireless speakers.</w:t>
      </w:r>
    </w:p>
    <w:p w:rsidR="007E5610" w:rsidRPr="007E5610" w:rsidRDefault="007E5610" w:rsidP="00C24F3C">
      <w:pPr>
        <w:pStyle w:val="ListParagraph"/>
        <w:numPr>
          <w:ilvl w:val="0"/>
          <w:numId w:val="6"/>
        </w:numPr>
        <w:tabs>
          <w:tab w:val="left" w:pos="3433"/>
        </w:tabs>
        <w:spacing w:after="200" w:line="276" w:lineRule="auto"/>
        <w:rPr>
          <w:sz w:val="24"/>
          <w:szCs w:val="24"/>
        </w:rPr>
      </w:pPr>
      <w:r w:rsidRPr="007E5610">
        <w:rPr>
          <w:sz w:val="24"/>
          <w:szCs w:val="24"/>
        </w:rPr>
        <w:t xml:space="preserve">We discussed the due dates on summer due payments.  The date in the by-laws is April 1.  At that point a $25 late fee kicks in.  We have a bit of an issue with the </w:t>
      </w:r>
      <w:proofErr w:type="spellStart"/>
      <w:r w:rsidRPr="007E5610">
        <w:rPr>
          <w:sz w:val="24"/>
          <w:szCs w:val="24"/>
        </w:rPr>
        <w:t>Kendallwood</w:t>
      </w:r>
      <w:proofErr w:type="spellEnd"/>
      <w:r w:rsidRPr="007E5610">
        <w:rPr>
          <w:sz w:val="24"/>
          <w:szCs w:val="24"/>
        </w:rPr>
        <w:t xml:space="preserve"> bonds.  Many haven’t paid in full so they are approaching default before they are even owned.  The question is at what point do these people forfeit their non-ref</w:t>
      </w:r>
      <w:r>
        <w:rPr>
          <w:sz w:val="24"/>
          <w:szCs w:val="24"/>
        </w:rPr>
        <w:t>undable deposit on their bond?</w:t>
      </w:r>
    </w:p>
    <w:p w:rsidR="007E5610" w:rsidRPr="007E5610" w:rsidRDefault="007E5610" w:rsidP="007E5610">
      <w:pPr>
        <w:tabs>
          <w:tab w:val="left" w:pos="3433"/>
        </w:tabs>
        <w:rPr>
          <w:sz w:val="24"/>
          <w:szCs w:val="24"/>
        </w:rPr>
      </w:pPr>
      <w:r w:rsidRPr="007E5610">
        <w:rPr>
          <w:sz w:val="24"/>
          <w:szCs w:val="24"/>
        </w:rPr>
        <w:t>Manager: Charlie</w:t>
      </w:r>
    </w:p>
    <w:p w:rsidR="007E5610" w:rsidRPr="007E5610" w:rsidRDefault="007E5610" w:rsidP="00C24F3C">
      <w:pPr>
        <w:pStyle w:val="ListParagraph"/>
        <w:numPr>
          <w:ilvl w:val="0"/>
          <w:numId w:val="7"/>
        </w:numPr>
        <w:tabs>
          <w:tab w:val="left" w:pos="3433"/>
        </w:tabs>
        <w:spacing w:after="200" w:line="276" w:lineRule="auto"/>
        <w:rPr>
          <w:sz w:val="24"/>
          <w:szCs w:val="24"/>
        </w:rPr>
      </w:pPr>
      <w:r w:rsidRPr="007E5610">
        <w:rPr>
          <w:sz w:val="24"/>
          <w:szCs w:val="24"/>
        </w:rPr>
        <w:t xml:space="preserve">Hiring staff.  </w:t>
      </w:r>
    </w:p>
    <w:p w:rsidR="007E5610" w:rsidRPr="007E5610" w:rsidRDefault="007E5610" w:rsidP="00C24F3C">
      <w:pPr>
        <w:pStyle w:val="ListParagraph"/>
        <w:numPr>
          <w:ilvl w:val="0"/>
          <w:numId w:val="7"/>
        </w:numPr>
        <w:tabs>
          <w:tab w:val="left" w:pos="3433"/>
        </w:tabs>
        <w:spacing w:after="200" w:line="276" w:lineRule="auto"/>
        <w:rPr>
          <w:sz w:val="24"/>
          <w:szCs w:val="24"/>
        </w:rPr>
      </w:pPr>
      <w:r w:rsidRPr="007E5610">
        <w:rPr>
          <w:sz w:val="24"/>
          <w:szCs w:val="24"/>
        </w:rPr>
        <w:t>People are already booking the pavilion</w:t>
      </w:r>
    </w:p>
    <w:p w:rsidR="007E5610" w:rsidRPr="007E5610" w:rsidRDefault="007E5610" w:rsidP="00C24F3C">
      <w:pPr>
        <w:pStyle w:val="ListParagraph"/>
        <w:numPr>
          <w:ilvl w:val="0"/>
          <w:numId w:val="7"/>
        </w:numPr>
        <w:tabs>
          <w:tab w:val="left" w:pos="3433"/>
        </w:tabs>
        <w:spacing w:after="200" w:line="276" w:lineRule="auto"/>
        <w:rPr>
          <w:sz w:val="24"/>
          <w:szCs w:val="24"/>
        </w:rPr>
      </w:pPr>
      <w:r w:rsidRPr="007E5610">
        <w:rPr>
          <w:sz w:val="24"/>
          <w:szCs w:val="24"/>
        </w:rPr>
        <w:t>Mike and Charlie are working on resurfacing of pool targeted for late April.  It’s a timing game.  We don’t want it to be done too early because we have to open the pool early.  It’s costly to have the pool open before we need it.</w:t>
      </w:r>
    </w:p>
    <w:p w:rsidR="00FD709B" w:rsidRPr="007E5610" w:rsidRDefault="00FD709B" w:rsidP="005768AE">
      <w:pPr>
        <w:rPr>
          <w:sz w:val="24"/>
          <w:szCs w:val="24"/>
        </w:rPr>
      </w:pPr>
      <w:r w:rsidRPr="007E5610">
        <w:rPr>
          <w:sz w:val="24"/>
          <w:szCs w:val="24"/>
        </w:rPr>
        <w:t>Vice President (Mark)</w:t>
      </w:r>
    </w:p>
    <w:p w:rsidR="007E5610" w:rsidRDefault="007E5610" w:rsidP="00C24F3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Working on insurance</w:t>
      </w:r>
    </w:p>
    <w:p w:rsidR="00FD709B" w:rsidRPr="007E5610" w:rsidRDefault="00FD709B" w:rsidP="00C24F3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E5610">
        <w:rPr>
          <w:sz w:val="24"/>
          <w:szCs w:val="24"/>
        </w:rPr>
        <w:t>Package is $4500.00-esoft (Big Torpedo-$1260.00), web host (1000.00) , web page, training (training), computers, swipe, monthly reoccurring fee</w:t>
      </w:r>
    </w:p>
    <w:p w:rsidR="00FD709B" w:rsidRPr="007E5610" w:rsidRDefault="00FD709B" w:rsidP="00C24F3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E5610">
        <w:rPr>
          <w:sz w:val="24"/>
          <w:szCs w:val="24"/>
        </w:rPr>
        <w:t>of this, $1620.00 reoccurring fees per year</w:t>
      </w:r>
    </w:p>
    <w:p w:rsidR="00FD709B" w:rsidRPr="007E5610" w:rsidRDefault="00FD709B" w:rsidP="00C24F3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E5610">
        <w:rPr>
          <w:sz w:val="24"/>
          <w:szCs w:val="24"/>
        </w:rPr>
        <w:t>offset cost by eliminating $25.00 off fees if paid by January</w:t>
      </w:r>
    </w:p>
    <w:p w:rsidR="00FD709B" w:rsidRPr="00E25CA9" w:rsidRDefault="008538BC" w:rsidP="005768A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E5610">
        <w:rPr>
          <w:sz w:val="24"/>
          <w:szCs w:val="24"/>
        </w:rPr>
        <w:t>Vote passed by majority of board members</w:t>
      </w:r>
    </w:p>
    <w:p w:rsidR="00E9696C" w:rsidRPr="007E5610" w:rsidRDefault="00E158E4" w:rsidP="00BD39C8">
      <w:pPr>
        <w:rPr>
          <w:sz w:val="24"/>
          <w:szCs w:val="24"/>
        </w:rPr>
      </w:pPr>
      <w:r w:rsidRPr="007E5610">
        <w:rPr>
          <w:sz w:val="24"/>
          <w:szCs w:val="24"/>
        </w:rPr>
        <w:t xml:space="preserve">Facilities and </w:t>
      </w:r>
      <w:r w:rsidR="00E9696C" w:rsidRPr="007E5610">
        <w:rPr>
          <w:sz w:val="24"/>
          <w:szCs w:val="24"/>
        </w:rPr>
        <w:t>Ground (Mike)</w:t>
      </w:r>
    </w:p>
    <w:p w:rsidR="008538BC" w:rsidRPr="007E5610" w:rsidRDefault="008538BC" w:rsidP="00C24F3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E5610">
        <w:rPr>
          <w:sz w:val="24"/>
          <w:szCs w:val="24"/>
        </w:rPr>
        <w:t>MUST DO early Spring</w:t>
      </w:r>
    </w:p>
    <w:p w:rsidR="008538BC" w:rsidRPr="007E5610" w:rsidRDefault="008538BC" w:rsidP="008538BC">
      <w:pPr>
        <w:pStyle w:val="ListParagraph"/>
        <w:rPr>
          <w:sz w:val="24"/>
          <w:szCs w:val="24"/>
        </w:rPr>
      </w:pPr>
      <w:r w:rsidRPr="007E5610">
        <w:rPr>
          <w:sz w:val="24"/>
          <w:szCs w:val="24"/>
        </w:rPr>
        <w:t>1) Slab and fence for the garbage bin estimated $5000.00</w:t>
      </w:r>
    </w:p>
    <w:p w:rsidR="008538BC" w:rsidRPr="007E5610" w:rsidRDefault="008538BC" w:rsidP="008538BC">
      <w:pPr>
        <w:pStyle w:val="ListParagraph"/>
        <w:rPr>
          <w:sz w:val="24"/>
          <w:szCs w:val="24"/>
        </w:rPr>
      </w:pPr>
      <w:r w:rsidRPr="007E5610">
        <w:rPr>
          <w:sz w:val="24"/>
          <w:szCs w:val="24"/>
        </w:rPr>
        <w:t>2) Resurfacing of 1/3 shallow end of pool $23, 078</w:t>
      </w:r>
    </w:p>
    <w:p w:rsidR="008538BC" w:rsidRPr="007E5610" w:rsidRDefault="008538BC" w:rsidP="008538BC">
      <w:pPr>
        <w:pStyle w:val="ListParagraph"/>
        <w:rPr>
          <w:sz w:val="24"/>
          <w:szCs w:val="24"/>
        </w:rPr>
      </w:pPr>
    </w:p>
    <w:p w:rsidR="008538BC" w:rsidRPr="007E5610" w:rsidRDefault="008538BC" w:rsidP="00C24F3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E5610">
        <w:rPr>
          <w:sz w:val="24"/>
          <w:szCs w:val="24"/>
        </w:rPr>
        <w:t xml:space="preserve">Next up-Women’s bathroom-esthetic appearance </w:t>
      </w:r>
    </w:p>
    <w:p w:rsidR="008538BC" w:rsidRPr="007E5610" w:rsidRDefault="008538BC" w:rsidP="00C24F3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E5610">
        <w:rPr>
          <w:sz w:val="24"/>
          <w:szCs w:val="24"/>
        </w:rPr>
        <w:t>Will get quotes about different aspects of the both (men and women) and separate locker rooms (floors, walls, lockers, fixtures, plumbing)</w:t>
      </w:r>
    </w:p>
    <w:p w:rsidR="008538BC" w:rsidRPr="00E25CA9" w:rsidRDefault="008538BC" w:rsidP="00E25CA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E5610">
        <w:rPr>
          <w:sz w:val="24"/>
          <w:szCs w:val="24"/>
        </w:rPr>
        <w:t xml:space="preserve">After this, roof re-tar and fence mending </w:t>
      </w:r>
    </w:p>
    <w:p w:rsidR="002448E3" w:rsidRPr="007E5610" w:rsidRDefault="00F12770" w:rsidP="00BC0F8E">
      <w:pPr>
        <w:rPr>
          <w:sz w:val="24"/>
          <w:szCs w:val="24"/>
        </w:rPr>
      </w:pPr>
      <w:r w:rsidRPr="007E5610">
        <w:rPr>
          <w:sz w:val="24"/>
          <w:szCs w:val="24"/>
        </w:rPr>
        <w:t>Treasurer (Henry)</w:t>
      </w:r>
    </w:p>
    <w:p w:rsidR="00FD709B" w:rsidRPr="007E5610" w:rsidRDefault="00FD709B" w:rsidP="00C24F3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7E5610">
        <w:rPr>
          <w:sz w:val="24"/>
          <w:szCs w:val="24"/>
        </w:rPr>
        <w:t>Esoft</w:t>
      </w:r>
      <w:proofErr w:type="spellEnd"/>
      <w:r w:rsidRPr="007E5610">
        <w:rPr>
          <w:sz w:val="24"/>
          <w:szCs w:val="24"/>
        </w:rPr>
        <w:t xml:space="preserve">-version $1200/year with the web-could potentially add to or replace </w:t>
      </w:r>
      <w:proofErr w:type="spellStart"/>
      <w:r w:rsidRPr="007E5610">
        <w:rPr>
          <w:sz w:val="24"/>
          <w:szCs w:val="24"/>
        </w:rPr>
        <w:t>Swimtopia</w:t>
      </w:r>
      <w:proofErr w:type="spellEnd"/>
    </w:p>
    <w:p w:rsidR="008538BC" w:rsidRPr="007E5610" w:rsidRDefault="008538BC" w:rsidP="00C24F3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7E5610">
        <w:rPr>
          <w:sz w:val="24"/>
          <w:szCs w:val="24"/>
        </w:rPr>
        <w:t>Esoft</w:t>
      </w:r>
      <w:proofErr w:type="spellEnd"/>
      <w:r w:rsidRPr="007E5610">
        <w:rPr>
          <w:sz w:val="24"/>
          <w:szCs w:val="24"/>
        </w:rPr>
        <w:t xml:space="preserve"> System will be implemented this year-</w:t>
      </w:r>
    </w:p>
    <w:p w:rsidR="00F12770" w:rsidRPr="007E5610" w:rsidRDefault="00F12770" w:rsidP="00BC0F8E">
      <w:pPr>
        <w:rPr>
          <w:sz w:val="24"/>
          <w:szCs w:val="24"/>
        </w:rPr>
      </w:pPr>
    </w:p>
    <w:p w:rsidR="00CB14FF" w:rsidRDefault="007C3590" w:rsidP="00BC0F8E">
      <w:pPr>
        <w:rPr>
          <w:sz w:val="24"/>
          <w:szCs w:val="24"/>
        </w:rPr>
      </w:pPr>
      <w:r w:rsidRPr="007E5610">
        <w:rPr>
          <w:sz w:val="24"/>
          <w:szCs w:val="24"/>
        </w:rPr>
        <w:t>M</w:t>
      </w:r>
      <w:r w:rsidR="003C55D2" w:rsidRPr="007E5610">
        <w:rPr>
          <w:sz w:val="24"/>
          <w:szCs w:val="24"/>
        </w:rPr>
        <w:t xml:space="preserve">eeting Adjourned: </w:t>
      </w:r>
      <w:r w:rsidR="008538BC" w:rsidRPr="007E5610">
        <w:rPr>
          <w:sz w:val="24"/>
          <w:szCs w:val="24"/>
        </w:rPr>
        <w:t>9:</w:t>
      </w:r>
      <w:r w:rsidR="007B1EB0" w:rsidRPr="007E5610">
        <w:rPr>
          <w:sz w:val="24"/>
          <w:szCs w:val="24"/>
        </w:rPr>
        <w:t>17</w:t>
      </w:r>
      <w:r w:rsidR="00C63416" w:rsidRPr="007E5610">
        <w:rPr>
          <w:sz w:val="24"/>
          <w:szCs w:val="24"/>
        </w:rPr>
        <w:t xml:space="preserve"> pm</w:t>
      </w:r>
    </w:p>
    <w:p w:rsidR="00E25CA9" w:rsidRDefault="00E25CA9" w:rsidP="00BC0F8E">
      <w:pPr>
        <w:rPr>
          <w:sz w:val="24"/>
          <w:szCs w:val="24"/>
        </w:rPr>
      </w:pPr>
    </w:p>
    <w:p w:rsidR="00E25CA9" w:rsidRDefault="00E25CA9" w:rsidP="00BC0F8E">
      <w:pPr>
        <w:rPr>
          <w:sz w:val="24"/>
          <w:szCs w:val="24"/>
        </w:rPr>
      </w:pPr>
    </w:p>
    <w:p w:rsidR="00E25CA9" w:rsidRDefault="00E25CA9" w:rsidP="00BC0F8E">
      <w:pPr>
        <w:rPr>
          <w:sz w:val="24"/>
          <w:szCs w:val="24"/>
        </w:rPr>
      </w:pPr>
    </w:p>
    <w:p w:rsidR="00E25CA9" w:rsidRPr="00E25CA9" w:rsidRDefault="00E25CA9" w:rsidP="00E25CA9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000000"/>
        </w:rPr>
      </w:pPr>
      <w:r w:rsidRPr="00E25CA9">
        <w:rPr>
          <w:rFonts w:asciiTheme="minorHAnsi" w:hAnsiTheme="minorHAnsi" w:cs="Arial"/>
          <w:b/>
          <w:color w:val="000000"/>
        </w:rPr>
        <w:lastRenderedPageBreak/>
        <w:t>March 11, 2016 Email Recap:</w:t>
      </w:r>
    </w:p>
    <w:p w:rsidR="00E25CA9" w:rsidRPr="00E25CA9" w:rsidRDefault="00E25CA9" w:rsidP="00E25CA9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E25CA9">
        <w:rPr>
          <w:rFonts w:asciiTheme="minorHAnsi" w:hAnsiTheme="minorHAnsi" w:cs="Arial"/>
          <w:color w:val="000000"/>
        </w:rPr>
        <w:t>Thanks for everyone's active participation in Wednesday's meeting. Below is a recap of our Budget Decisions along with a spreadsheet that Henry updated. Let us know if there are any other items to include or modify. All the best,</w:t>
      </w:r>
    </w:p>
    <w:p w:rsidR="00E25CA9" w:rsidRDefault="00E25CA9" w:rsidP="00E25CA9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E25CA9">
        <w:rPr>
          <w:rFonts w:asciiTheme="minorHAnsi" w:hAnsiTheme="minorHAnsi" w:cs="Arial"/>
          <w:color w:val="000000"/>
        </w:rPr>
        <w:t>Mark</w:t>
      </w:r>
    </w:p>
    <w:p w:rsidR="00E25CA9" w:rsidRPr="00E25CA9" w:rsidRDefault="00E25CA9" w:rsidP="00E25CA9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:rsidR="00E25CA9" w:rsidRPr="00E25CA9" w:rsidRDefault="00E25CA9" w:rsidP="00E25CA9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E25CA9">
        <w:rPr>
          <w:rFonts w:asciiTheme="minorHAnsi" w:hAnsiTheme="minorHAnsi" w:cs="Arial"/>
          <w:b/>
          <w:color w:val="000000"/>
        </w:rPr>
        <w:t>Recap</w:t>
      </w:r>
      <w:r w:rsidRPr="00E25CA9">
        <w:rPr>
          <w:rFonts w:asciiTheme="minorHAnsi" w:hAnsiTheme="minorHAnsi" w:cs="Arial"/>
          <w:b/>
          <w:color w:val="000000"/>
        </w:rPr>
        <w:br/>
      </w:r>
      <w:r w:rsidRPr="00E25CA9">
        <w:rPr>
          <w:rFonts w:asciiTheme="minorHAnsi" w:hAnsiTheme="minorHAnsi" w:cs="Arial"/>
          <w:color w:val="000000"/>
        </w:rPr>
        <w:t>Confirmed 39 Club-owned Bonds were sold yielding $27,300 - half of which has been collected = $13,650</w:t>
      </w:r>
    </w:p>
    <w:p w:rsidR="00E25CA9" w:rsidRPr="00E25CA9" w:rsidRDefault="00E25CA9" w:rsidP="00E25CA9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E25CA9">
        <w:rPr>
          <w:rFonts w:asciiTheme="minorHAnsi" w:hAnsiTheme="minorHAnsi" w:cs="Arial"/>
          <w:color w:val="000000"/>
        </w:rPr>
        <w:t>Confirmed 47 $100 Bond Transfer Fee of $4700</w:t>
      </w:r>
    </w:p>
    <w:p w:rsidR="00E25CA9" w:rsidRPr="00E25CA9" w:rsidRDefault="00E25CA9" w:rsidP="00E25CA9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E25CA9">
        <w:rPr>
          <w:rFonts w:asciiTheme="minorHAnsi" w:hAnsiTheme="minorHAnsi" w:cs="Arial"/>
          <w:color w:val="000000"/>
        </w:rPr>
        <w:t>Bond Sale Proceeds: $32000</w:t>
      </w:r>
      <w:r w:rsidRPr="00E25CA9">
        <w:rPr>
          <w:rFonts w:asciiTheme="minorHAnsi" w:hAnsiTheme="minorHAnsi" w:cs="Arial"/>
          <w:color w:val="000000"/>
        </w:rPr>
        <w:br/>
        <w:t>Bond Sale in Budget: $7000</w:t>
      </w:r>
      <w:r w:rsidRPr="00E25CA9">
        <w:rPr>
          <w:rFonts w:asciiTheme="minorHAnsi" w:hAnsiTheme="minorHAnsi" w:cs="Arial"/>
          <w:color w:val="000000"/>
        </w:rPr>
        <w:br/>
        <w:t>Increase thus far: $25000</w:t>
      </w:r>
    </w:p>
    <w:p w:rsidR="00E25CA9" w:rsidRDefault="00E25CA9" w:rsidP="00E25CA9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E25CA9">
        <w:rPr>
          <w:rFonts w:asciiTheme="minorHAnsi" w:hAnsiTheme="minorHAnsi" w:cs="Arial"/>
          <w:color w:val="000000"/>
        </w:rPr>
        <w:t>Budgeted Operating Cash Flow was ($26,500) which is reduced to ($1500) due to the Revenue Increase thus Far.</w:t>
      </w:r>
    </w:p>
    <w:p w:rsidR="00E25CA9" w:rsidRPr="00E25CA9" w:rsidRDefault="00E25CA9" w:rsidP="00E25CA9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:rsidR="00E25CA9" w:rsidRPr="00E25CA9" w:rsidRDefault="00E25CA9" w:rsidP="00E25CA9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E25CA9">
        <w:rPr>
          <w:rFonts w:asciiTheme="minorHAnsi" w:hAnsiTheme="minorHAnsi" w:cs="Arial"/>
          <w:color w:val="000000"/>
        </w:rPr>
        <w:t>Approved $1000 for new Starter/Timer Horn that has gone missing</w:t>
      </w:r>
    </w:p>
    <w:p w:rsidR="00E25CA9" w:rsidRDefault="00E25CA9" w:rsidP="00E25CA9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E25CA9">
        <w:rPr>
          <w:rFonts w:asciiTheme="minorHAnsi" w:hAnsiTheme="minorHAnsi" w:cs="Arial"/>
          <w:color w:val="000000"/>
        </w:rPr>
        <w:t>Approved $5000 for Garbage Bin cement slab and fence.</w:t>
      </w:r>
    </w:p>
    <w:p w:rsidR="00E25CA9" w:rsidRPr="00E25CA9" w:rsidRDefault="00E25CA9" w:rsidP="00E25CA9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:rsidR="00E25CA9" w:rsidRDefault="00E25CA9" w:rsidP="00E25CA9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E25CA9">
        <w:rPr>
          <w:rFonts w:asciiTheme="minorHAnsi" w:hAnsiTheme="minorHAnsi" w:cs="Arial"/>
          <w:color w:val="000000"/>
        </w:rPr>
        <w:t xml:space="preserve">Approved up to $4500 for </w:t>
      </w:r>
      <w:proofErr w:type="spellStart"/>
      <w:r w:rsidRPr="00E25CA9">
        <w:rPr>
          <w:rFonts w:asciiTheme="minorHAnsi" w:hAnsiTheme="minorHAnsi" w:cs="Arial"/>
          <w:color w:val="000000"/>
        </w:rPr>
        <w:t>eSoft</w:t>
      </w:r>
      <w:proofErr w:type="spellEnd"/>
      <w:r w:rsidRPr="00E25CA9">
        <w:rPr>
          <w:rFonts w:asciiTheme="minorHAnsi" w:hAnsiTheme="minorHAnsi" w:cs="Arial"/>
          <w:color w:val="000000"/>
        </w:rPr>
        <w:t xml:space="preserve"> implementation:</w:t>
      </w:r>
      <w:r w:rsidRPr="00E25CA9">
        <w:rPr>
          <w:rFonts w:asciiTheme="minorHAnsi" w:hAnsiTheme="minorHAnsi" w:cs="Arial"/>
          <w:color w:val="000000"/>
        </w:rPr>
        <w:br/>
        <w:t>$1260 'Torpedo' Package</w:t>
      </w:r>
      <w:r w:rsidRPr="00E25CA9">
        <w:rPr>
          <w:rFonts w:asciiTheme="minorHAnsi" w:hAnsiTheme="minorHAnsi" w:cs="Arial"/>
          <w:color w:val="000000"/>
        </w:rPr>
        <w:br/>
        <w:t xml:space="preserve">$1000 Web page build out connected to </w:t>
      </w:r>
      <w:proofErr w:type="spellStart"/>
      <w:r w:rsidRPr="00E25CA9">
        <w:rPr>
          <w:rFonts w:asciiTheme="minorHAnsi" w:hAnsiTheme="minorHAnsi" w:cs="Arial"/>
          <w:color w:val="000000"/>
        </w:rPr>
        <w:t>eSoft</w:t>
      </w:r>
      <w:proofErr w:type="spellEnd"/>
      <w:r w:rsidRPr="00E25CA9">
        <w:rPr>
          <w:rFonts w:asciiTheme="minorHAnsi" w:hAnsiTheme="minorHAnsi" w:cs="Arial"/>
          <w:color w:val="000000"/>
        </w:rPr>
        <w:br/>
        <w:t>$500 Training Fee</w:t>
      </w:r>
      <w:r w:rsidRPr="00E25CA9">
        <w:rPr>
          <w:rFonts w:asciiTheme="minorHAnsi" w:hAnsiTheme="minorHAnsi" w:cs="Arial"/>
          <w:color w:val="000000"/>
        </w:rPr>
        <w:br/>
        <w:t>$360 Website Hosting </w:t>
      </w:r>
      <w:r w:rsidRPr="00E25CA9">
        <w:rPr>
          <w:rFonts w:asciiTheme="minorHAnsi" w:hAnsiTheme="minorHAnsi" w:cs="Arial"/>
          <w:color w:val="000000"/>
        </w:rPr>
        <w:br/>
        <w:t>$1000 Computers (2)</w:t>
      </w:r>
      <w:r w:rsidRPr="00E25CA9">
        <w:rPr>
          <w:rFonts w:asciiTheme="minorHAnsi" w:hAnsiTheme="minorHAnsi" w:cs="Arial"/>
          <w:color w:val="000000"/>
        </w:rPr>
        <w:br/>
        <w:t>$TBD POS Swipe Machine</w:t>
      </w:r>
    </w:p>
    <w:p w:rsidR="00E25CA9" w:rsidRPr="00E25CA9" w:rsidRDefault="00E25CA9" w:rsidP="00E25CA9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:rsidR="00E25CA9" w:rsidRDefault="00E25CA9" w:rsidP="00E25CA9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E25CA9">
        <w:rPr>
          <w:rFonts w:asciiTheme="minorHAnsi" w:hAnsiTheme="minorHAnsi" w:cs="Arial"/>
          <w:color w:val="000000"/>
        </w:rPr>
        <w:t>This takes our Operating Cash Flow to ($12,000) vs ($26,500) budgeted.</w:t>
      </w:r>
    </w:p>
    <w:p w:rsidR="00E25CA9" w:rsidRPr="00E25CA9" w:rsidRDefault="00E25CA9" w:rsidP="00E25CA9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:rsidR="00E25CA9" w:rsidRDefault="00E25CA9" w:rsidP="00E25CA9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E25CA9">
        <w:rPr>
          <w:rFonts w:asciiTheme="minorHAnsi" w:hAnsiTheme="minorHAnsi" w:cs="Arial"/>
          <w:color w:val="000000"/>
        </w:rPr>
        <w:t>Approved $1620 Annual Amount: (beginning in 2017</w:t>
      </w:r>
      <w:proofErr w:type="gramStart"/>
      <w:r w:rsidRPr="00E25CA9">
        <w:rPr>
          <w:rFonts w:asciiTheme="minorHAnsi" w:hAnsiTheme="minorHAnsi" w:cs="Arial"/>
          <w:color w:val="000000"/>
        </w:rPr>
        <w:t>)</w:t>
      </w:r>
      <w:proofErr w:type="gramEnd"/>
      <w:r w:rsidRPr="00E25CA9">
        <w:rPr>
          <w:rFonts w:asciiTheme="minorHAnsi" w:hAnsiTheme="minorHAnsi" w:cs="Arial"/>
          <w:color w:val="000000"/>
        </w:rPr>
        <w:br/>
        <w:t xml:space="preserve">$1260 </w:t>
      </w:r>
      <w:proofErr w:type="spellStart"/>
      <w:r w:rsidRPr="00E25CA9">
        <w:rPr>
          <w:rFonts w:asciiTheme="minorHAnsi" w:hAnsiTheme="minorHAnsi" w:cs="Arial"/>
          <w:color w:val="000000"/>
        </w:rPr>
        <w:t>eSoft</w:t>
      </w:r>
      <w:proofErr w:type="spellEnd"/>
      <w:r w:rsidRPr="00E25CA9">
        <w:rPr>
          <w:rFonts w:asciiTheme="minorHAnsi" w:hAnsiTheme="minorHAnsi" w:cs="Arial"/>
          <w:color w:val="000000"/>
        </w:rPr>
        <w:t xml:space="preserve"> Annual Fee</w:t>
      </w:r>
      <w:r w:rsidRPr="00E25CA9">
        <w:rPr>
          <w:rFonts w:asciiTheme="minorHAnsi" w:hAnsiTheme="minorHAnsi" w:cs="Arial"/>
          <w:color w:val="000000"/>
        </w:rPr>
        <w:br/>
        <w:t>$360 Website Hosting</w:t>
      </w:r>
    </w:p>
    <w:p w:rsidR="00E25CA9" w:rsidRPr="00E25CA9" w:rsidRDefault="00E25CA9" w:rsidP="00E25CA9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:rsidR="00E25CA9" w:rsidRDefault="00E25CA9" w:rsidP="00E25CA9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E25CA9">
        <w:rPr>
          <w:rFonts w:asciiTheme="minorHAnsi" w:hAnsiTheme="minorHAnsi" w:cs="Arial"/>
          <w:color w:val="000000"/>
        </w:rPr>
        <w:t xml:space="preserve">Approved eliminating $25 Discount for early payment of Annual Dues beginning in 2017. Saves </w:t>
      </w:r>
      <w:proofErr w:type="spellStart"/>
      <w:r w:rsidRPr="00E25CA9">
        <w:rPr>
          <w:rFonts w:asciiTheme="minorHAnsi" w:hAnsiTheme="minorHAnsi" w:cs="Arial"/>
          <w:color w:val="000000"/>
        </w:rPr>
        <w:t>approx</w:t>
      </w:r>
      <w:proofErr w:type="spellEnd"/>
      <w:r w:rsidRPr="00E25CA9">
        <w:rPr>
          <w:rFonts w:asciiTheme="minorHAnsi" w:hAnsiTheme="minorHAnsi" w:cs="Arial"/>
          <w:color w:val="000000"/>
        </w:rPr>
        <w:t xml:space="preserve"> $4000 yr. Helps pay for </w:t>
      </w:r>
      <w:proofErr w:type="spellStart"/>
      <w:r w:rsidRPr="00E25CA9">
        <w:rPr>
          <w:rFonts w:asciiTheme="minorHAnsi" w:hAnsiTheme="minorHAnsi" w:cs="Arial"/>
          <w:color w:val="000000"/>
        </w:rPr>
        <w:t>eSoft</w:t>
      </w:r>
      <w:proofErr w:type="spellEnd"/>
      <w:r w:rsidRPr="00E25CA9">
        <w:rPr>
          <w:rFonts w:asciiTheme="minorHAnsi" w:hAnsiTheme="minorHAnsi" w:cs="Arial"/>
          <w:color w:val="000000"/>
        </w:rPr>
        <w:t>.</w:t>
      </w:r>
    </w:p>
    <w:p w:rsidR="00E25CA9" w:rsidRPr="00E25CA9" w:rsidRDefault="00E25CA9" w:rsidP="00E25CA9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:rsidR="00E25CA9" w:rsidRDefault="00E25CA9" w:rsidP="00E25CA9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E25CA9">
        <w:rPr>
          <w:rFonts w:asciiTheme="minorHAnsi" w:hAnsiTheme="minorHAnsi" w:cs="Arial"/>
          <w:color w:val="000000"/>
        </w:rPr>
        <w:t>Confirmed Budgeted Expense of $23,078 for 1/3 of the pool resurface (shallow end) and approved to proceed.</w:t>
      </w:r>
    </w:p>
    <w:p w:rsidR="00E25CA9" w:rsidRPr="00E25CA9" w:rsidRDefault="00E25CA9" w:rsidP="00E25CA9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:rsidR="00E25CA9" w:rsidRDefault="00E25CA9" w:rsidP="00E25CA9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E25CA9">
        <w:rPr>
          <w:rFonts w:asciiTheme="minorHAnsi" w:hAnsiTheme="minorHAnsi" w:cs="Arial"/>
          <w:color w:val="000000"/>
        </w:rPr>
        <w:t xml:space="preserve">Women's Locker Room Quotes will be gathered to determine budget allocation of </w:t>
      </w:r>
      <w:proofErr w:type="spellStart"/>
      <w:r w:rsidRPr="00E25CA9">
        <w:rPr>
          <w:rFonts w:asciiTheme="minorHAnsi" w:hAnsiTheme="minorHAnsi" w:cs="Arial"/>
          <w:color w:val="000000"/>
        </w:rPr>
        <w:t>upto</w:t>
      </w:r>
      <w:proofErr w:type="spellEnd"/>
      <w:r w:rsidRPr="00E25CA9">
        <w:rPr>
          <w:rFonts w:asciiTheme="minorHAnsi" w:hAnsiTheme="minorHAnsi" w:cs="Arial"/>
          <w:color w:val="000000"/>
        </w:rPr>
        <w:t xml:space="preserve"> $20,000 as in the approved budget</w:t>
      </w:r>
    </w:p>
    <w:p w:rsidR="00E25CA9" w:rsidRPr="00E25CA9" w:rsidRDefault="00E25CA9" w:rsidP="00E25CA9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:rsidR="00E25CA9" w:rsidRPr="00E25CA9" w:rsidRDefault="00E25CA9" w:rsidP="00E25CA9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E25CA9">
        <w:rPr>
          <w:rFonts w:asciiTheme="minorHAnsi" w:hAnsiTheme="minorHAnsi" w:cs="Arial"/>
          <w:color w:val="000000"/>
        </w:rPr>
        <w:t>Timer System Estimates to be gathered by next meeting with potential range of $3k - $15k</w:t>
      </w:r>
    </w:p>
    <w:p w:rsidR="00E25CA9" w:rsidRDefault="00E25CA9" w:rsidP="00E25CA9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E25CA9">
        <w:rPr>
          <w:rFonts w:asciiTheme="minorHAnsi" w:hAnsiTheme="minorHAnsi" w:cs="Arial"/>
          <w:color w:val="000000"/>
        </w:rPr>
        <w:t>Swim fundraiser and Farmington Meet to help offset costs.</w:t>
      </w:r>
    </w:p>
    <w:p w:rsidR="00E25CA9" w:rsidRPr="00E25CA9" w:rsidRDefault="00E25CA9" w:rsidP="00E25CA9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  <w:bookmarkStart w:id="0" w:name="_GoBack"/>
      <w:bookmarkEnd w:id="0"/>
    </w:p>
    <w:p w:rsidR="00E25CA9" w:rsidRPr="00E25CA9" w:rsidRDefault="00E25CA9" w:rsidP="00E25CA9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E25CA9">
        <w:rPr>
          <w:rFonts w:asciiTheme="minorHAnsi" w:hAnsiTheme="minorHAnsi" w:cs="Arial"/>
          <w:color w:val="000000"/>
        </w:rPr>
        <w:t xml:space="preserve">Potential increase in Tennis Coach </w:t>
      </w:r>
      <w:proofErr w:type="gramStart"/>
      <w:r w:rsidRPr="00E25CA9">
        <w:rPr>
          <w:rFonts w:asciiTheme="minorHAnsi" w:hAnsiTheme="minorHAnsi" w:cs="Arial"/>
          <w:color w:val="000000"/>
        </w:rPr>
        <w:t>salaries</w:t>
      </w:r>
      <w:proofErr w:type="gramEnd"/>
      <w:r w:rsidRPr="00E25CA9">
        <w:rPr>
          <w:rFonts w:asciiTheme="minorHAnsi" w:hAnsiTheme="minorHAnsi" w:cs="Arial"/>
          <w:color w:val="000000"/>
        </w:rPr>
        <w:t xml:space="preserve"> that Don is investigating due to increased number of players.</w:t>
      </w:r>
    </w:p>
    <w:p w:rsidR="00E25CA9" w:rsidRPr="007E5610" w:rsidRDefault="00E25CA9" w:rsidP="00E25CA9">
      <w:pPr>
        <w:spacing w:after="0" w:line="240" w:lineRule="auto"/>
        <w:rPr>
          <w:sz w:val="24"/>
          <w:szCs w:val="24"/>
        </w:rPr>
      </w:pPr>
    </w:p>
    <w:sectPr w:rsidR="00E25CA9" w:rsidRPr="007E5610" w:rsidSect="00E25CA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73167"/>
    <w:multiLevelType w:val="hybridMultilevel"/>
    <w:tmpl w:val="17A22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12C3A"/>
    <w:multiLevelType w:val="hybridMultilevel"/>
    <w:tmpl w:val="E6BC7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A20DF"/>
    <w:multiLevelType w:val="hybridMultilevel"/>
    <w:tmpl w:val="8A24F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A4C6F"/>
    <w:multiLevelType w:val="hybridMultilevel"/>
    <w:tmpl w:val="2B1AD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45D77"/>
    <w:multiLevelType w:val="hybridMultilevel"/>
    <w:tmpl w:val="C256D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22090"/>
    <w:multiLevelType w:val="hybridMultilevel"/>
    <w:tmpl w:val="FBD23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774BC"/>
    <w:multiLevelType w:val="hybridMultilevel"/>
    <w:tmpl w:val="2DFEC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FED"/>
    <w:rsid w:val="00000A5E"/>
    <w:rsid w:val="00002327"/>
    <w:rsid w:val="000076E3"/>
    <w:rsid w:val="0001425F"/>
    <w:rsid w:val="00016391"/>
    <w:rsid w:val="00027687"/>
    <w:rsid w:val="000313A4"/>
    <w:rsid w:val="000372B6"/>
    <w:rsid w:val="0004316F"/>
    <w:rsid w:val="0005244D"/>
    <w:rsid w:val="00054FE1"/>
    <w:rsid w:val="00063E48"/>
    <w:rsid w:val="00064BB6"/>
    <w:rsid w:val="000826DF"/>
    <w:rsid w:val="00082738"/>
    <w:rsid w:val="000A6353"/>
    <w:rsid w:val="000B0477"/>
    <w:rsid w:val="000C0F7C"/>
    <w:rsid w:val="000C4E18"/>
    <w:rsid w:val="000D705F"/>
    <w:rsid w:val="000D715A"/>
    <w:rsid w:val="000E0CFA"/>
    <w:rsid w:val="000E1971"/>
    <w:rsid w:val="000F2339"/>
    <w:rsid w:val="0011131A"/>
    <w:rsid w:val="001150B5"/>
    <w:rsid w:val="0012642D"/>
    <w:rsid w:val="00142A50"/>
    <w:rsid w:val="00152376"/>
    <w:rsid w:val="00160795"/>
    <w:rsid w:val="00164A87"/>
    <w:rsid w:val="001812D9"/>
    <w:rsid w:val="001962F6"/>
    <w:rsid w:val="001B5FA3"/>
    <w:rsid w:val="001D2ACE"/>
    <w:rsid w:val="001F2319"/>
    <w:rsid w:val="001F627E"/>
    <w:rsid w:val="0020153C"/>
    <w:rsid w:val="00204D0D"/>
    <w:rsid w:val="00214DDE"/>
    <w:rsid w:val="00216D46"/>
    <w:rsid w:val="00225D11"/>
    <w:rsid w:val="002448E3"/>
    <w:rsid w:val="0024792E"/>
    <w:rsid w:val="00261D55"/>
    <w:rsid w:val="00277ABE"/>
    <w:rsid w:val="0028121C"/>
    <w:rsid w:val="00283190"/>
    <w:rsid w:val="002967B1"/>
    <w:rsid w:val="002A30AA"/>
    <w:rsid w:val="002A3152"/>
    <w:rsid w:val="002A5884"/>
    <w:rsid w:val="002B4681"/>
    <w:rsid w:val="002B4F74"/>
    <w:rsid w:val="002C2E1C"/>
    <w:rsid w:val="002C6A61"/>
    <w:rsid w:val="002D7597"/>
    <w:rsid w:val="002E3881"/>
    <w:rsid w:val="00310FFC"/>
    <w:rsid w:val="00325F95"/>
    <w:rsid w:val="00330CC5"/>
    <w:rsid w:val="0033144E"/>
    <w:rsid w:val="00336170"/>
    <w:rsid w:val="00355683"/>
    <w:rsid w:val="003A654E"/>
    <w:rsid w:val="003C55D2"/>
    <w:rsid w:val="003D0316"/>
    <w:rsid w:val="003F1304"/>
    <w:rsid w:val="003F50DC"/>
    <w:rsid w:val="00410E55"/>
    <w:rsid w:val="00413BB3"/>
    <w:rsid w:val="00423FDC"/>
    <w:rsid w:val="00426240"/>
    <w:rsid w:val="00447EFC"/>
    <w:rsid w:val="004566B3"/>
    <w:rsid w:val="004752CA"/>
    <w:rsid w:val="00482271"/>
    <w:rsid w:val="004861E5"/>
    <w:rsid w:val="004863F2"/>
    <w:rsid w:val="004B0DAD"/>
    <w:rsid w:val="004B75F6"/>
    <w:rsid w:val="004C319E"/>
    <w:rsid w:val="004E0DCD"/>
    <w:rsid w:val="004E3024"/>
    <w:rsid w:val="00510ED8"/>
    <w:rsid w:val="00516B52"/>
    <w:rsid w:val="005222A3"/>
    <w:rsid w:val="00547301"/>
    <w:rsid w:val="00560478"/>
    <w:rsid w:val="005606D7"/>
    <w:rsid w:val="00564D90"/>
    <w:rsid w:val="00575694"/>
    <w:rsid w:val="005768AE"/>
    <w:rsid w:val="0058190B"/>
    <w:rsid w:val="005863DA"/>
    <w:rsid w:val="005D2FFF"/>
    <w:rsid w:val="005D500B"/>
    <w:rsid w:val="005E2966"/>
    <w:rsid w:val="005F049E"/>
    <w:rsid w:val="00603D55"/>
    <w:rsid w:val="00605C70"/>
    <w:rsid w:val="00607BB0"/>
    <w:rsid w:val="00611DA7"/>
    <w:rsid w:val="00614C6E"/>
    <w:rsid w:val="0062186A"/>
    <w:rsid w:val="006406C4"/>
    <w:rsid w:val="006469C6"/>
    <w:rsid w:val="00666643"/>
    <w:rsid w:val="0067096C"/>
    <w:rsid w:val="006727D7"/>
    <w:rsid w:val="006754AE"/>
    <w:rsid w:val="00680571"/>
    <w:rsid w:val="006825A5"/>
    <w:rsid w:val="006974EA"/>
    <w:rsid w:val="006E084F"/>
    <w:rsid w:val="0070014C"/>
    <w:rsid w:val="00711FED"/>
    <w:rsid w:val="0071638D"/>
    <w:rsid w:val="00717B89"/>
    <w:rsid w:val="00721D79"/>
    <w:rsid w:val="00725F18"/>
    <w:rsid w:val="0074151A"/>
    <w:rsid w:val="00760671"/>
    <w:rsid w:val="00783BEC"/>
    <w:rsid w:val="0078404B"/>
    <w:rsid w:val="00796672"/>
    <w:rsid w:val="007B1EB0"/>
    <w:rsid w:val="007B2D99"/>
    <w:rsid w:val="007B459F"/>
    <w:rsid w:val="007C3590"/>
    <w:rsid w:val="007D35D3"/>
    <w:rsid w:val="007D7199"/>
    <w:rsid w:val="007E5610"/>
    <w:rsid w:val="007F57E1"/>
    <w:rsid w:val="007F6614"/>
    <w:rsid w:val="00803844"/>
    <w:rsid w:val="00843FD9"/>
    <w:rsid w:val="008538BC"/>
    <w:rsid w:val="00861086"/>
    <w:rsid w:val="008612D4"/>
    <w:rsid w:val="008674D1"/>
    <w:rsid w:val="00873E90"/>
    <w:rsid w:val="008823BF"/>
    <w:rsid w:val="00884FA9"/>
    <w:rsid w:val="008941B4"/>
    <w:rsid w:val="00895AA2"/>
    <w:rsid w:val="008A53EA"/>
    <w:rsid w:val="008B3ED7"/>
    <w:rsid w:val="008C65C1"/>
    <w:rsid w:val="008D5198"/>
    <w:rsid w:val="008E45CD"/>
    <w:rsid w:val="008E745F"/>
    <w:rsid w:val="009036B4"/>
    <w:rsid w:val="0091098D"/>
    <w:rsid w:val="009222CA"/>
    <w:rsid w:val="00967C38"/>
    <w:rsid w:val="009776E9"/>
    <w:rsid w:val="0098389D"/>
    <w:rsid w:val="009B5E0C"/>
    <w:rsid w:val="009C35F7"/>
    <w:rsid w:val="009E4CC8"/>
    <w:rsid w:val="009E50B7"/>
    <w:rsid w:val="009F24B7"/>
    <w:rsid w:val="00A02E4D"/>
    <w:rsid w:val="00A304D3"/>
    <w:rsid w:val="00A45817"/>
    <w:rsid w:val="00A462BF"/>
    <w:rsid w:val="00AA4442"/>
    <w:rsid w:val="00AB0C6D"/>
    <w:rsid w:val="00AB4AEF"/>
    <w:rsid w:val="00AB5D00"/>
    <w:rsid w:val="00AC3EB2"/>
    <w:rsid w:val="00AD7585"/>
    <w:rsid w:val="00AF53FF"/>
    <w:rsid w:val="00AF6418"/>
    <w:rsid w:val="00B03C91"/>
    <w:rsid w:val="00B12C29"/>
    <w:rsid w:val="00B1745B"/>
    <w:rsid w:val="00B177DA"/>
    <w:rsid w:val="00B25061"/>
    <w:rsid w:val="00B33CE4"/>
    <w:rsid w:val="00B54335"/>
    <w:rsid w:val="00B76948"/>
    <w:rsid w:val="00B844B9"/>
    <w:rsid w:val="00B9743E"/>
    <w:rsid w:val="00BA7144"/>
    <w:rsid w:val="00BB3DAE"/>
    <w:rsid w:val="00BB416E"/>
    <w:rsid w:val="00BC0F8E"/>
    <w:rsid w:val="00BD39C8"/>
    <w:rsid w:val="00BD56FF"/>
    <w:rsid w:val="00BD66E7"/>
    <w:rsid w:val="00BD76C5"/>
    <w:rsid w:val="00BE33C0"/>
    <w:rsid w:val="00BE3D29"/>
    <w:rsid w:val="00BE50C4"/>
    <w:rsid w:val="00BF07D8"/>
    <w:rsid w:val="00C059A7"/>
    <w:rsid w:val="00C05CE3"/>
    <w:rsid w:val="00C120B9"/>
    <w:rsid w:val="00C12746"/>
    <w:rsid w:val="00C1648E"/>
    <w:rsid w:val="00C24F3C"/>
    <w:rsid w:val="00C352CF"/>
    <w:rsid w:val="00C413BB"/>
    <w:rsid w:val="00C443C1"/>
    <w:rsid w:val="00C44B56"/>
    <w:rsid w:val="00C47E18"/>
    <w:rsid w:val="00C5394B"/>
    <w:rsid w:val="00C61248"/>
    <w:rsid w:val="00C612A1"/>
    <w:rsid w:val="00C61EF9"/>
    <w:rsid w:val="00C63416"/>
    <w:rsid w:val="00C72712"/>
    <w:rsid w:val="00C86AC3"/>
    <w:rsid w:val="00CA7F34"/>
    <w:rsid w:val="00CB14FF"/>
    <w:rsid w:val="00CC2B27"/>
    <w:rsid w:val="00CC6B8E"/>
    <w:rsid w:val="00CD3025"/>
    <w:rsid w:val="00CF3249"/>
    <w:rsid w:val="00CF4F8E"/>
    <w:rsid w:val="00D023C6"/>
    <w:rsid w:val="00D25D7E"/>
    <w:rsid w:val="00D340D0"/>
    <w:rsid w:val="00D45B80"/>
    <w:rsid w:val="00D506BE"/>
    <w:rsid w:val="00D87FF4"/>
    <w:rsid w:val="00DA6085"/>
    <w:rsid w:val="00DB073E"/>
    <w:rsid w:val="00DC2E17"/>
    <w:rsid w:val="00DC58C3"/>
    <w:rsid w:val="00DC679F"/>
    <w:rsid w:val="00DD7193"/>
    <w:rsid w:val="00DF4217"/>
    <w:rsid w:val="00E0387C"/>
    <w:rsid w:val="00E03E80"/>
    <w:rsid w:val="00E12FC4"/>
    <w:rsid w:val="00E158E4"/>
    <w:rsid w:val="00E16480"/>
    <w:rsid w:val="00E22A12"/>
    <w:rsid w:val="00E25CA9"/>
    <w:rsid w:val="00E32F99"/>
    <w:rsid w:val="00E3457C"/>
    <w:rsid w:val="00E557B7"/>
    <w:rsid w:val="00E71872"/>
    <w:rsid w:val="00E80326"/>
    <w:rsid w:val="00E82ACA"/>
    <w:rsid w:val="00E9696C"/>
    <w:rsid w:val="00EA77A1"/>
    <w:rsid w:val="00EC4583"/>
    <w:rsid w:val="00EC7197"/>
    <w:rsid w:val="00ED0BB0"/>
    <w:rsid w:val="00EE002C"/>
    <w:rsid w:val="00EE37A7"/>
    <w:rsid w:val="00EE3C7B"/>
    <w:rsid w:val="00EE446F"/>
    <w:rsid w:val="00EF7294"/>
    <w:rsid w:val="00F033B8"/>
    <w:rsid w:val="00F04695"/>
    <w:rsid w:val="00F12770"/>
    <w:rsid w:val="00F1302A"/>
    <w:rsid w:val="00F54319"/>
    <w:rsid w:val="00F60ACB"/>
    <w:rsid w:val="00F63612"/>
    <w:rsid w:val="00F708F6"/>
    <w:rsid w:val="00F861F8"/>
    <w:rsid w:val="00F904A8"/>
    <w:rsid w:val="00FA4958"/>
    <w:rsid w:val="00FB1C3E"/>
    <w:rsid w:val="00FB5702"/>
    <w:rsid w:val="00FC1EFE"/>
    <w:rsid w:val="00FD36EB"/>
    <w:rsid w:val="00FD709B"/>
    <w:rsid w:val="00FF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87D581-2B2D-4A08-928A-8EDF221E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AE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E4C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4C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E2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75874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36450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3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31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3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55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53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37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07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5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77176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93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361906">
                          <w:marLeft w:val="345"/>
                          <w:marRight w:val="360"/>
                          <w:marTop w:val="375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57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84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62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564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8813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LBaron</dc:creator>
  <cp:keywords/>
  <dc:description/>
  <cp:lastModifiedBy>Mark Brucki</cp:lastModifiedBy>
  <cp:revision>2</cp:revision>
  <dcterms:created xsi:type="dcterms:W3CDTF">2016-04-13T17:21:00Z</dcterms:created>
  <dcterms:modified xsi:type="dcterms:W3CDTF">2016-04-13T17:21:00Z</dcterms:modified>
</cp:coreProperties>
</file>